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6F38"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皖江工学院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人事档案查借阅审批表</w:t>
      </w:r>
    </w:p>
    <w:bookmarkEnd w:id="0"/>
    <w:tbl>
      <w:tblPr>
        <w:tblStyle w:val="2"/>
        <w:tblpPr w:leftFromText="180" w:rightFromText="180" w:vertAnchor="text" w:horzAnchor="page" w:tblpXSpec="center" w:tblpY="266"/>
        <w:tblOverlap w:val="never"/>
        <w:tblW w:w="985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609"/>
        <w:gridCol w:w="3572"/>
        <w:gridCol w:w="1819"/>
        <w:gridCol w:w="1148"/>
      </w:tblGrid>
      <w:tr w14:paraId="24A56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top"/>
          </w:tcPr>
          <w:p w14:paraId="72CC826B"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内容</w:t>
            </w:r>
          </w:p>
          <w:p w14:paraId="74C138BB">
            <w:pPr>
              <w:spacing w:line="36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E89FC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8905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单位及职务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D39D3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有效证件号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B4EF2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政治</w:t>
            </w:r>
          </w:p>
          <w:p w14:paraId="1A4C1839">
            <w:pPr>
              <w:spacing w:line="36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面貌</w:t>
            </w:r>
          </w:p>
        </w:tc>
      </w:tr>
      <w:tr w14:paraId="452E1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CD82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查档对象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555C9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C76B91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8E5480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D06682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</w:tr>
      <w:tr w14:paraId="767F1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0D608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01C405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B73610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36A32">
            <w:pPr>
              <w:spacing w:line="600" w:lineRule="exact"/>
              <w:jc w:val="center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2E028">
            <w:pPr>
              <w:spacing w:line="600" w:lineRule="exact"/>
              <w:jc w:val="center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</w:tr>
      <w:tr w14:paraId="65280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86BB5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查档人员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B449D7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ECCAF1">
            <w:pPr>
              <w:spacing w:line="600" w:lineRule="exact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DC569">
            <w:pPr>
              <w:spacing w:line="600" w:lineRule="exact"/>
              <w:jc w:val="center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F50BA5">
            <w:pPr>
              <w:spacing w:line="600" w:lineRule="exact"/>
              <w:jc w:val="center"/>
              <w:rPr>
                <w:rFonts w:hint="eastAsia" w:ascii="仿宋_GB2312" w:hAnsi="Times New Roman" w:eastAsia="仿宋_GB2312" w:cs="宋体"/>
                <w:sz w:val="24"/>
              </w:rPr>
            </w:pPr>
          </w:p>
        </w:tc>
      </w:tr>
      <w:tr w14:paraId="72DC8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E60D8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208270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3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21E464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B58762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58BC7B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2353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8DA0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查借阅类型</w:t>
            </w:r>
          </w:p>
        </w:tc>
        <w:tc>
          <w:tcPr>
            <w:tcW w:w="8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D3CE08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查 阅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借 阅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续 借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复 制</w:t>
            </w:r>
          </w:p>
        </w:tc>
      </w:tr>
      <w:tr w14:paraId="0C447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7371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查档事由</w:t>
            </w:r>
          </w:p>
        </w:tc>
        <w:tc>
          <w:tcPr>
            <w:tcW w:w="8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23DE95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 w14:paraId="78976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92A9C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查档内容</w:t>
            </w:r>
          </w:p>
        </w:tc>
        <w:tc>
          <w:tcPr>
            <w:tcW w:w="8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E39FFF">
            <w:pPr>
              <w:spacing w:line="600" w:lineRule="exact"/>
              <w:ind w:firstLine="2100" w:firstLineChars="1000"/>
              <w:rPr>
                <w:rFonts w:hint="eastAsia"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</w:rPr>
              <w:t>（如需复制，须明确列出材料明细）</w:t>
            </w:r>
          </w:p>
        </w:tc>
      </w:tr>
      <w:tr w14:paraId="036EB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45DE2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查档单位</w:t>
            </w:r>
          </w:p>
          <w:p w14:paraId="0E9C3A12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    见</w:t>
            </w:r>
          </w:p>
        </w:tc>
        <w:tc>
          <w:tcPr>
            <w:tcW w:w="8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43C02C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35CD8409">
            <w:pPr>
              <w:spacing w:line="60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签 字：                              （公章）</w:t>
            </w:r>
          </w:p>
          <w:p w14:paraId="48550B95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                                      年    月    日</w:t>
            </w:r>
          </w:p>
        </w:tc>
      </w:tr>
      <w:tr w14:paraId="3878D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6" w:hRule="atLeast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89447">
            <w:pPr>
              <w:spacing w:line="6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人力资源部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意    见</w:t>
            </w:r>
          </w:p>
        </w:tc>
        <w:tc>
          <w:tcPr>
            <w:tcW w:w="8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66369B">
            <w:pPr>
              <w:spacing w:line="60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6F391A64">
            <w:pPr>
              <w:spacing w:line="600" w:lineRule="exact"/>
              <w:ind w:firstLine="560" w:firstLineChars="2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签 字：                             （公章）</w:t>
            </w:r>
          </w:p>
          <w:p w14:paraId="49F79A2D">
            <w:pPr>
              <w:spacing w:line="600" w:lineRule="exact"/>
              <w:ind w:left="1647" w:firstLine="3920" w:firstLineChars="1400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年    月    日</w:t>
            </w:r>
          </w:p>
        </w:tc>
      </w:tr>
    </w:tbl>
    <w:p w14:paraId="4E99F1E0">
      <w:pPr>
        <w:jc w:val="left"/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</w:pPr>
    </w:p>
    <w:p w14:paraId="664AFE66">
      <w:pPr>
        <w:jc w:val="left"/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</w:pPr>
    </w:p>
    <w:p w14:paraId="4011620F">
      <w:pPr>
        <w:jc w:val="left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仿宋_GB2312" w:hAnsi="Times New Roman" w:eastAsia="仿宋_GB2312"/>
          <w:sz w:val="28"/>
          <w:szCs w:val="28"/>
          <w:lang w:eastAsia="zh-CN"/>
        </w:rPr>
        <w:t>档案管理员：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 xml:space="preserve">                            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   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 xml:space="preserve"> 年 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color w:val="000000"/>
          <w:kern w:val="0"/>
          <w:sz w:val="28"/>
          <w:szCs w:val="28"/>
          <w:lang w:bidi="ar"/>
        </w:rPr>
        <w:t>月   日</w:t>
      </w:r>
    </w:p>
    <w:p w14:paraId="0F96B9A5"/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mY5MzNjZDcyZTgwMTg0MTgxZjA1OTNlNjA0NmUifQ=="/>
  </w:docVars>
  <w:rsids>
    <w:rsidRoot w:val="7B3C70DB"/>
    <w:rsid w:val="7B3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2024-10-21T02:27:00Z</dcterms:created>
  <dc:creator>秧秧</dc:creator>
  <cp:lastModifiedBy>秧秧</cp:lastModifiedBy>
  <dcterms:modified xsi:type="dcterms:W3CDTF">2024-10-21T02:28:02Z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C021C70DC6C54F87A0923F56FF54C4AE_11</vt:lpwstr>
  </property>
</Properties>
</file>